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9057E1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№3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9057E1" w:rsidRPr="009057E1" w:rsidRDefault="004837AC" w:rsidP="009057E1">
      <w:pPr>
        <w:pStyle w:val="a9"/>
        <w:numPr>
          <w:ilvl w:val="2"/>
          <w:numId w:val="10"/>
        </w:numPr>
        <w:tabs>
          <w:tab w:val="left" w:pos="1276"/>
        </w:tabs>
        <w:suppressAutoHyphens/>
        <w:ind w:left="0" w:firstLine="720"/>
        <w:jc w:val="both"/>
        <w:rPr>
          <w:rFonts w:ascii="Times New Roman" w:eastAsia="Calibri" w:hAnsi="Times New Roman" w:cs="Times New Roman"/>
          <w:sz w:val="25"/>
          <w:szCs w:val="25"/>
          <w:lang w:eastAsia="en-US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9057E1" w:rsidRPr="009057E1">
        <w:rPr>
          <w:rFonts w:ascii="Times New Roman" w:eastAsia="Calibri" w:hAnsi="Times New Roman" w:cs="Times New Roman"/>
          <w:b/>
          <w:i/>
          <w:sz w:val="25"/>
          <w:szCs w:val="25"/>
          <w:lang w:eastAsia="en-US"/>
        </w:rPr>
        <w:t>74:10:0424012:445</w:t>
      </w:r>
      <w:r w:rsidR="009057E1" w:rsidRPr="009057E1">
        <w:rPr>
          <w:rFonts w:ascii="Times New Roman" w:eastAsia="Calibri" w:hAnsi="Times New Roman" w:cs="Times New Roman"/>
          <w:i/>
          <w:sz w:val="25"/>
          <w:szCs w:val="25"/>
          <w:lang w:eastAsia="en-US"/>
        </w:rPr>
        <w:t>;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>Челябинская область, город Катав-</w:t>
      </w:r>
      <w:proofErr w:type="spellStart"/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>Ивановск</w:t>
      </w:r>
      <w:proofErr w:type="spellEnd"/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Южная, земельный участок 19;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1067 </w:t>
      </w:r>
      <w:proofErr w:type="spellStart"/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>для индивидуальной жилой застройки.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расположен в границах зоны с реестровым номером 74:00-6.996 от 19.05.2022</w:t>
      </w:r>
    </w:p>
    <w:p w:rsidR="009057E1" w:rsidRPr="009057E1" w:rsidRDefault="009057E1" w:rsidP="009057E1">
      <w:pPr>
        <w:widowControl w:val="0"/>
        <w:numPr>
          <w:ilvl w:val="0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9057E1">
        <w:rPr>
          <w:rFonts w:ascii="Times New Roman" w:eastAsia="Times New Roman" w:hAnsi="Times New Roman" w:cs="Times New Roman"/>
          <w:sz w:val="24"/>
          <w:szCs w:val="24"/>
        </w:rPr>
        <w:t xml:space="preserve">52 313,94 </w:t>
      </w:r>
      <w:r w:rsidRPr="009057E1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9057E1" w:rsidRPr="009057E1" w:rsidRDefault="009057E1" w:rsidP="009057E1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9057E1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9057E1" w:rsidRPr="009057E1" w:rsidRDefault="009057E1" w:rsidP="009057E1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lastRenderedPageBreak/>
        <w:t>Предоставить Покупателю сведения, необходимые для исполнения условий, установленных договором.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9057E1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9057E1" w:rsidRPr="009057E1" w:rsidRDefault="009057E1" w:rsidP="009057E1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9057E1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9057E1" w:rsidRPr="009057E1" w:rsidRDefault="009057E1" w:rsidP="009057E1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За невыполн</w:t>
      </w:r>
      <w:bookmarkStart w:id="0" w:name="_GoBack"/>
      <w:bookmarkEnd w:id="0"/>
      <w:r w:rsidRPr="009057E1">
        <w:rPr>
          <w:rFonts w:ascii="Times New Roman" w:eastAsia="Times New Roman" w:hAnsi="Times New Roman" w:cs="Times New Roman"/>
          <w:sz w:val="25"/>
          <w:szCs w:val="25"/>
        </w:rPr>
        <w:t>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9057E1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9057E1" w:rsidRPr="009057E1" w:rsidRDefault="009057E1" w:rsidP="009057E1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9057E1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9057E1" w:rsidRPr="009057E1" w:rsidRDefault="009057E1" w:rsidP="009057E1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9057E1" w:rsidRPr="009057E1" w:rsidRDefault="009057E1" w:rsidP="009057E1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9057E1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9057E1" w:rsidRPr="009057E1" w:rsidRDefault="009057E1" w:rsidP="009057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9057E1" w:rsidRPr="009057E1" w:rsidRDefault="009057E1" w:rsidP="009057E1">
      <w:pPr>
        <w:widowControl w:val="0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9057E1" w:rsidRPr="009057E1" w:rsidTr="001A5922">
        <w:tc>
          <w:tcPr>
            <w:tcW w:w="5387" w:type="dxa"/>
            <w:shd w:val="clear" w:color="auto" w:fill="auto"/>
          </w:tcPr>
          <w:p w:rsidR="009057E1" w:rsidRPr="009057E1" w:rsidRDefault="009057E1" w:rsidP="009057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9057E1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9057E1" w:rsidRPr="009057E1" w:rsidRDefault="009057E1" w:rsidP="009057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9057E1" w:rsidRPr="009057E1" w:rsidRDefault="009057E1" w:rsidP="009057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057E1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9057E1" w:rsidRPr="009057E1" w:rsidRDefault="009057E1" w:rsidP="009057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9057E1" w:rsidRPr="009057E1" w:rsidRDefault="009057E1" w:rsidP="009057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9057E1" w:rsidRPr="009057E1" w:rsidRDefault="009057E1" w:rsidP="009057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9057E1" w:rsidRPr="009057E1" w:rsidTr="001A5922">
        <w:tc>
          <w:tcPr>
            <w:tcW w:w="4791" w:type="dxa"/>
          </w:tcPr>
          <w:p w:rsidR="009057E1" w:rsidRPr="009057E1" w:rsidRDefault="009057E1" w:rsidP="009057E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9057E1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9057E1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9057E1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9057E1" w:rsidRPr="009057E1" w:rsidRDefault="009057E1" w:rsidP="009057E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057E1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9057E1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9057E1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9057E1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9057E1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9057E1" w:rsidRPr="009057E1" w:rsidRDefault="009057E1" w:rsidP="009057E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9057E1" w:rsidRPr="009057E1" w:rsidRDefault="009057E1" w:rsidP="009057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9057E1" w:rsidRPr="009057E1" w:rsidRDefault="009057E1" w:rsidP="009057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9057E1" w:rsidRPr="009057E1" w:rsidRDefault="009057E1" w:rsidP="009057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057E1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9057E1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9057E1" w:rsidRPr="009057E1" w:rsidRDefault="009057E1" w:rsidP="009057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9057E1" w:rsidRPr="009057E1" w:rsidRDefault="009057E1" w:rsidP="009057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057E1" w:rsidRPr="009057E1" w:rsidRDefault="009057E1" w:rsidP="009057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057E1" w:rsidRPr="009057E1" w:rsidRDefault="009057E1" w:rsidP="009057E1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9057E1" w:rsidRPr="009057E1" w:rsidRDefault="009057E1" w:rsidP="009057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057E1" w:rsidRPr="009057E1" w:rsidRDefault="009057E1" w:rsidP="009057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9057E1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9057E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9057E1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9057E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9057E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9057E1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9057E1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9057E1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9057E1" w:rsidRPr="009057E1" w:rsidRDefault="009057E1" w:rsidP="009057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057E1" w:rsidRPr="009057E1" w:rsidTr="001A5922">
        <w:tc>
          <w:tcPr>
            <w:tcW w:w="4926" w:type="dxa"/>
          </w:tcPr>
          <w:p w:rsidR="009057E1" w:rsidRPr="009057E1" w:rsidRDefault="009057E1" w:rsidP="009057E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57E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9057E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9057E1" w:rsidRPr="009057E1" w:rsidRDefault="009057E1" w:rsidP="009057E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057E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9057E1" w:rsidRPr="009057E1" w:rsidRDefault="009057E1" w:rsidP="009057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057E1" w:rsidRPr="009057E1" w:rsidRDefault="009057E1" w:rsidP="009057E1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057E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9057E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9057E1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9057E1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057E1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9057E1" w:rsidRPr="009057E1" w:rsidRDefault="009057E1" w:rsidP="009057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9057E1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 xml:space="preserve">1067 </w:t>
      </w:r>
      <w:proofErr w:type="spellStart"/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9057E1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>74:10:0424012:445,</w:t>
      </w:r>
      <w:r w:rsidRPr="009057E1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9057E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>Челябинская область, город Катав-</w:t>
      </w:r>
      <w:proofErr w:type="spellStart"/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>Ивановск</w:t>
      </w:r>
      <w:proofErr w:type="spellEnd"/>
      <w:r w:rsidRPr="009057E1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Южная, земельный участок 19,  </w:t>
      </w:r>
      <w:r w:rsidRPr="009057E1">
        <w:rPr>
          <w:rFonts w:ascii="Times New Roman" w:eastAsia="Times New Roman" w:hAnsi="Times New Roman" w:cs="Times New Roman"/>
          <w:sz w:val="26"/>
          <w:szCs w:val="26"/>
        </w:rPr>
        <w:t>для индивидуальной жилой застройки.</w:t>
      </w:r>
    </w:p>
    <w:p w:rsidR="00A54541" w:rsidRPr="00A54541" w:rsidRDefault="00A54541" w:rsidP="009057E1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Настоящий акт подтверждает отсутствие претензий у «Покупателя» в отношении </w:t>
      </w: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EB5EC6"/>
    <w:multiLevelType w:val="multilevel"/>
    <w:tmpl w:val="726E86D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8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abstractNum w:abstractNumId="9">
    <w:nsid w:val="7C3554F7"/>
    <w:multiLevelType w:val="multilevel"/>
    <w:tmpl w:val="97BEEC8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5B31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C4B0A"/>
    <w:rsid w:val="007E39D7"/>
    <w:rsid w:val="008460EF"/>
    <w:rsid w:val="009057E1"/>
    <w:rsid w:val="0097127F"/>
    <w:rsid w:val="00974496"/>
    <w:rsid w:val="009F512F"/>
    <w:rsid w:val="00A54541"/>
    <w:rsid w:val="00AC6FB4"/>
    <w:rsid w:val="00B71E7A"/>
    <w:rsid w:val="00C65A10"/>
    <w:rsid w:val="00CF4AB0"/>
    <w:rsid w:val="00D76D33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2026-06-15T09:40:00Z</dcterms:created>
  <dcterms:modified xsi:type="dcterms:W3CDTF">2026-06-15T09:40:00Z</dcterms:modified>
</cp:coreProperties>
</file>